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30" w:rsidRPr="00A5109C" w:rsidRDefault="00970161" w:rsidP="00442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Kaitlin Garrett</w:t>
      </w:r>
    </w:p>
    <w:p w:rsidR="00B551E2" w:rsidRPr="00C22791" w:rsidRDefault="00970161" w:rsidP="00B5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442F30" w:rsidRPr="00C227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321-276-6129</w:t>
      </w:r>
    </w:p>
    <w:p w:rsidR="00B551E2" w:rsidRPr="00C22791" w:rsidRDefault="00442F30" w:rsidP="00B5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 xml:space="preserve">Email: </w:t>
      </w:r>
      <w:r w:rsidR="00970161">
        <w:rPr>
          <w:rFonts w:ascii="Times New Roman" w:hAnsi="Times New Roman" w:cs="Times New Roman"/>
          <w:sz w:val="24"/>
          <w:szCs w:val="24"/>
        </w:rPr>
        <w:t>Kaitlin.Garrett@ucf.edu</w:t>
      </w:r>
    </w:p>
    <w:p w:rsidR="00774DC6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:rsidR="00564590" w:rsidRPr="00C22791" w:rsidRDefault="00564590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161" w:rsidRPr="00C22791" w:rsidRDefault="00970161" w:rsidP="0097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 xml:space="preserve">University of Central Florida: </w:t>
      </w:r>
      <w:r>
        <w:rPr>
          <w:rFonts w:ascii="Times New Roman" w:hAnsi="Times New Roman" w:cs="Times New Roman"/>
          <w:bCs/>
          <w:sz w:val="24"/>
          <w:szCs w:val="24"/>
        </w:rPr>
        <w:t>2014 – Present</w:t>
      </w:r>
      <w:r w:rsidRPr="00C22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2791">
        <w:rPr>
          <w:rFonts w:ascii="Times New Roman" w:hAnsi="Times New Roman" w:cs="Times New Roman"/>
          <w:sz w:val="24"/>
          <w:szCs w:val="24"/>
        </w:rPr>
        <w:t>Orlando, FL</w:t>
      </w:r>
    </w:p>
    <w:p w:rsidR="00970161" w:rsidRPr="00970161" w:rsidRDefault="00970161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293" w:rsidRPr="00902293">
        <w:rPr>
          <w:rFonts w:ascii="Times New Roman" w:hAnsi="Times New Roman" w:cs="Times New Roman"/>
          <w:sz w:val="24"/>
          <w:szCs w:val="24"/>
        </w:rPr>
        <w:t>e-Learning</w:t>
      </w:r>
      <w:proofErr w:type="gramEnd"/>
      <w:r w:rsidR="00902293" w:rsidRPr="00902293">
        <w:rPr>
          <w:rFonts w:ascii="Times New Roman" w:hAnsi="Times New Roman" w:cs="Times New Roman"/>
          <w:sz w:val="24"/>
          <w:szCs w:val="24"/>
        </w:rPr>
        <w:t xml:space="preserve"> Professional Development Certificate</w:t>
      </w:r>
    </w:p>
    <w:p w:rsidR="00970161" w:rsidRDefault="00970161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>University of Central Florida</w:t>
      </w:r>
      <w:r w:rsidR="00774DC6" w:rsidRPr="00C227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4DC6" w:rsidRPr="00C22791">
        <w:rPr>
          <w:rFonts w:ascii="Times New Roman" w:hAnsi="Times New Roman" w:cs="Times New Roman"/>
          <w:bCs/>
          <w:sz w:val="24"/>
          <w:szCs w:val="24"/>
        </w:rPr>
        <w:t xml:space="preserve">2010 – 2012, </w:t>
      </w:r>
      <w:r w:rsidRPr="00C22791">
        <w:rPr>
          <w:rFonts w:ascii="Times New Roman" w:hAnsi="Times New Roman" w:cs="Times New Roman"/>
          <w:sz w:val="24"/>
          <w:szCs w:val="24"/>
        </w:rPr>
        <w:t>Orlando, FL</w:t>
      </w: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Educati</w:t>
      </w:r>
      <w:r w:rsidR="00116F79">
        <w:rPr>
          <w:rFonts w:ascii="Times New Roman" w:hAnsi="Times New Roman" w:cs="Times New Roman"/>
          <w:sz w:val="24"/>
          <w:szCs w:val="24"/>
        </w:rPr>
        <w:t>onal Leadership MA</w:t>
      </w:r>
      <w:r w:rsidR="006C0C10">
        <w:rPr>
          <w:rFonts w:ascii="Times New Roman" w:hAnsi="Times New Roman" w:cs="Times New Roman"/>
          <w:sz w:val="24"/>
          <w:szCs w:val="24"/>
        </w:rPr>
        <w:t xml:space="preserve"> </w:t>
      </w:r>
      <w:r w:rsidR="00116F79">
        <w:rPr>
          <w:rFonts w:ascii="Times New Roman" w:hAnsi="Times New Roman" w:cs="Times New Roman"/>
          <w:sz w:val="24"/>
          <w:szCs w:val="24"/>
        </w:rPr>
        <w:t xml:space="preserve">Higher Education-Student Personnel track, </w:t>
      </w:r>
      <w:r w:rsidR="006C0C10">
        <w:rPr>
          <w:rFonts w:ascii="Times New Roman" w:hAnsi="Times New Roman" w:cs="Times New Roman"/>
          <w:sz w:val="24"/>
          <w:szCs w:val="24"/>
        </w:rPr>
        <w:t>GPA: 3.98</w:t>
      </w:r>
      <w:r w:rsidR="00774DC6" w:rsidRPr="00C2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C6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 xml:space="preserve">University of Central Florida: </w:t>
      </w:r>
      <w:r w:rsidRPr="00C22791">
        <w:rPr>
          <w:rFonts w:ascii="Times New Roman" w:hAnsi="Times New Roman" w:cs="Times New Roman"/>
          <w:bCs/>
          <w:sz w:val="24"/>
          <w:szCs w:val="24"/>
        </w:rPr>
        <w:t xml:space="preserve">2007 – 2010, </w:t>
      </w:r>
      <w:r w:rsidR="00B551E2" w:rsidRPr="00C22791">
        <w:rPr>
          <w:rFonts w:ascii="Times New Roman" w:hAnsi="Times New Roman" w:cs="Times New Roman"/>
          <w:sz w:val="24"/>
          <w:szCs w:val="24"/>
        </w:rPr>
        <w:t>Orlando, FL</w:t>
      </w:r>
    </w:p>
    <w:p w:rsidR="00B551E2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 xml:space="preserve">Psychology BS, GPA: 3.95                                                                                             </w:t>
      </w:r>
    </w:p>
    <w:p w:rsidR="00774DC6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 xml:space="preserve">East Ridge High School: </w:t>
      </w:r>
      <w:r w:rsidRPr="00C22791">
        <w:rPr>
          <w:rFonts w:ascii="Times New Roman" w:hAnsi="Times New Roman" w:cs="Times New Roman"/>
          <w:bCs/>
          <w:sz w:val="24"/>
          <w:szCs w:val="24"/>
        </w:rPr>
        <w:t xml:space="preserve">2003 – 2007, </w:t>
      </w:r>
      <w:r w:rsidR="00B551E2" w:rsidRPr="00C22791">
        <w:rPr>
          <w:rFonts w:ascii="Times New Roman" w:hAnsi="Times New Roman" w:cs="Times New Roman"/>
          <w:sz w:val="24"/>
          <w:szCs w:val="24"/>
        </w:rPr>
        <w:t>Clermont, FL</w:t>
      </w:r>
    </w:p>
    <w:p w:rsidR="00B551E2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 xml:space="preserve">Diploma, GPA: 4.0                                                                                                          </w:t>
      </w:r>
    </w:p>
    <w:p w:rsidR="00774DC6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161" w:rsidRDefault="00970161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</w:p>
    <w:p w:rsidR="00564590" w:rsidRPr="00C22791" w:rsidRDefault="00564590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5E8" w:rsidRDefault="001F15E8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Central Florida – College of Medicine</w:t>
      </w:r>
      <w:r>
        <w:rPr>
          <w:rFonts w:ascii="Times New Roman" w:hAnsi="Times New Roman" w:cs="Times New Roman"/>
          <w:bCs/>
          <w:sz w:val="24"/>
          <w:szCs w:val="24"/>
        </w:rPr>
        <w:t>, Lake Nona Health Sciences Campus, FL</w:t>
      </w:r>
    </w:p>
    <w:p w:rsidR="001F15E8" w:rsidRDefault="001F15E8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First Year (M1) Coordinator</w:t>
      </w:r>
      <w:r>
        <w:rPr>
          <w:rFonts w:ascii="Times New Roman" w:hAnsi="Times New Roman" w:cs="Times New Roman"/>
          <w:bCs/>
          <w:sz w:val="24"/>
          <w:szCs w:val="24"/>
        </w:rPr>
        <w:t>: 06/2012 - Present</w:t>
      </w:r>
    </w:p>
    <w:p w:rsidR="000A210D" w:rsidRPr="000A210D" w:rsidRDefault="000A210D" w:rsidP="000A2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 xml:space="preserve">Assist first-year </w:t>
      </w:r>
      <w:r w:rsidR="001B0524">
        <w:rPr>
          <w:rFonts w:ascii="Times New Roman" w:hAnsi="Times New Roman" w:cs="Times New Roman"/>
          <w:bCs/>
          <w:sz w:val="24"/>
          <w:szCs w:val="24"/>
        </w:rPr>
        <w:t xml:space="preserve">module directors and </w:t>
      </w:r>
      <w:r w:rsidRPr="000A210D">
        <w:rPr>
          <w:rFonts w:ascii="Times New Roman" w:hAnsi="Times New Roman" w:cs="Times New Roman"/>
          <w:bCs/>
          <w:sz w:val="24"/>
          <w:szCs w:val="24"/>
        </w:rPr>
        <w:t xml:space="preserve">faculty </w:t>
      </w:r>
      <w:r w:rsidR="001B0524">
        <w:rPr>
          <w:rFonts w:ascii="Times New Roman" w:hAnsi="Times New Roman" w:cs="Times New Roman"/>
          <w:bCs/>
          <w:sz w:val="24"/>
          <w:szCs w:val="24"/>
        </w:rPr>
        <w:t xml:space="preserve">teams </w:t>
      </w:r>
      <w:r w:rsidRPr="000A210D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1B052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0A210D">
        <w:rPr>
          <w:rFonts w:ascii="Times New Roman" w:hAnsi="Times New Roman" w:cs="Times New Roman"/>
          <w:bCs/>
          <w:sz w:val="24"/>
          <w:szCs w:val="24"/>
        </w:rPr>
        <w:t>planning, implementation, and evaluation of their curriculum</w:t>
      </w:r>
    </w:p>
    <w:p w:rsidR="005914B7" w:rsidRPr="000A210D" w:rsidRDefault="005914B7" w:rsidP="005914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>Assist with development and organization of instructional content and 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resentation materials including </w:t>
      </w:r>
      <w:r w:rsidR="003B68DB">
        <w:rPr>
          <w:rFonts w:ascii="Times New Roman" w:hAnsi="Times New Roman" w:cs="Times New Roman"/>
          <w:bCs/>
          <w:sz w:val="24"/>
          <w:szCs w:val="24"/>
        </w:rPr>
        <w:t xml:space="preserve">PowerPoint, Articulate Storyline &amp;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Presenter,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LabTutor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etc.</w:t>
      </w:r>
    </w:p>
    <w:p w:rsidR="005914B7" w:rsidRPr="000A210D" w:rsidRDefault="005914B7" w:rsidP="005914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>Manage the learning management system (Canvas)</w:t>
      </w:r>
    </w:p>
    <w:p w:rsidR="005914B7" w:rsidRPr="000A210D" w:rsidRDefault="005914B7" w:rsidP="005914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 xml:space="preserve">Participate in the </w:t>
      </w:r>
      <w:r w:rsidR="00792A39">
        <w:rPr>
          <w:rFonts w:ascii="Times New Roman" w:hAnsi="Times New Roman" w:cs="Times New Roman"/>
          <w:bCs/>
          <w:sz w:val="24"/>
          <w:szCs w:val="24"/>
        </w:rPr>
        <w:t xml:space="preserve">requirement documentation, </w:t>
      </w:r>
      <w:r w:rsidRPr="000A210D">
        <w:rPr>
          <w:rFonts w:ascii="Times New Roman" w:hAnsi="Times New Roman" w:cs="Times New Roman"/>
          <w:bCs/>
          <w:sz w:val="24"/>
          <w:szCs w:val="24"/>
        </w:rPr>
        <w:t>development, usability, and training for new educational technology programs</w:t>
      </w:r>
      <w:r w:rsidR="001B6706">
        <w:rPr>
          <w:rFonts w:ascii="Times New Roman" w:hAnsi="Times New Roman" w:cs="Times New Roman"/>
          <w:bCs/>
          <w:sz w:val="24"/>
          <w:szCs w:val="24"/>
        </w:rPr>
        <w:t xml:space="preserve"> such as </w:t>
      </w:r>
      <w:r w:rsidR="00792A39">
        <w:rPr>
          <w:rFonts w:ascii="Times New Roman" w:hAnsi="Times New Roman" w:cs="Times New Roman"/>
          <w:bCs/>
          <w:sz w:val="24"/>
          <w:szCs w:val="24"/>
        </w:rPr>
        <w:t>Canvas and</w:t>
      </w:r>
      <w:r w:rsidR="001B67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6706">
        <w:rPr>
          <w:rFonts w:ascii="Times New Roman" w:hAnsi="Times New Roman" w:cs="Times New Roman"/>
          <w:bCs/>
          <w:sz w:val="24"/>
          <w:szCs w:val="24"/>
        </w:rPr>
        <w:t>KuruCloud</w:t>
      </w:r>
      <w:proofErr w:type="spellEnd"/>
    </w:p>
    <w:p w:rsidR="005914B7" w:rsidRPr="000A210D" w:rsidRDefault="005914B7" w:rsidP="005914B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>Develop and deliver training materials for faculty and standardized patients</w:t>
      </w:r>
    </w:p>
    <w:p w:rsidR="000A210D" w:rsidRPr="000A210D" w:rsidRDefault="000A210D" w:rsidP="000A2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>Keep current on curriculum design best practices and assist with faculty development training</w:t>
      </w:r>
    </w:p>
    <w:p w:rsidR="000A210D" w:rsidRPr="000A210D" w:rsidRDefault="000A210D" w:rsidP="000A2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 xml:space="preserve">Serve as a </w:t>
      </w:r>
      <w:r w:rsidR="003B68DB">
        <w:rPr>
          <w:rFonts w:ascii="Times New Roman" w:hAnsi="Times New Roman" w:cs="Times New Roman"/>
          <w:bCs/>
          <w:sz w:val="24"/>
          <w:szCs w:val="24"/>
        </w:rPr>
        <w:t>primary point of contact</w:t>
      </w:r>
      <w:r w:rsidRPr="000A210D">
        <w:rPr>
          <w:rFonts w:ascii="Times New Roman" w:hAnsi="Times New Roman" w:cs="Times New Roman"/>
          <w:bCs/>
          <w:sz w:val="24"/>
          <w:szCs w:val="24"/>
        </w:rPr>
        <w:t xml:space="preserve"> for first year students and faculty, as well as a liaison to other departments</w:t>
      </w:r>
    </w:p>
    <w:p w:rsidR="000A210D" w:rsidRPr="000A210D" w:rsidRDefault="000A210D" w:rsidP="000A2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>Work with Academic Support Services to communicate any student-related matters</w:t>
      </w:r>
    </w:p>
    <w:p w:rsidR="000A210D" w:rsidRPr="000A210D" w:rsidRDefault="000A210D" w:rsidP="000A2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 xml:space="preserve">Participates in regular module, department, and committee meetings, as well as conference presentations and </w:t>
      </w:r>
      <w:r w:rsidR="00792A39">
        <w:rPr>
          <w:rFonts w:ascii="Times New Roman" w:hAnsi="Times New Roman" w:cs="Times New Roman"/>
          <w:bCs/>
          <w:sz w:val="24"/>
          <w:szCs w:val="24"/>
        </w:rPr>
        <w:t>research projects</w:t>
      </w:r>
    </w:p>
    <w:p w:rsidR="000A210D" w:rsidRPr="000A210D" w:rsidRDefault="000A210D" w:rsidP="000A2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210D">
        <w:rPr>
          <w:rFonts w:ascii="Times New Roman" w:hAnsi="Times New Roman" w:cs="Times New Roman"/>
          <w:bCs/>
          <w:sz w:val="24"/>
          <w:szCs w:val="24"/>
        </w:rPr>
        <w:t>Coordinates and proctors both in-house and NBME (National Board of Medical Examiners) examinations</w:t>
      </w:r>
    </w:p>
    <w:p w:rsidR="000A210D" w:rsidRPr="000A210D" w:rsidRDefault="00792A39" w:rsidP="000A2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Assists in the collection</w:t>
      </w:r>
      <w:r w:rsidR="000A210D" w:rsidRPr="000A210D">
        <w:rPr>
          <w:rFonts w:ascii="Times New Roman" w:hAnsi="Times New Roman" w:cs="Times New Roman"/>
          <w:bCs/>
          <w:sz w:val="24"/>
          <w:szCs w:val="24"/>
        </w:rPr>
        <w:t>, tracking, and reporting of all mod</w:t>
      </w:r>
      <w:r>
        <w:rPr>
          <w:rFonts w:ascii="Times New Roman" w:hAnsi="Times New Roman" w:cs="Times New Roman"/>
          <w:bCs/>
          <w:sz w:val="24"/>
          <w:szCs w:val="24"/>
        </w:rPr>
        <w:t>ule and faculty evaluation data to assist project owners in making data driven decisions</w:t>
      </w:r>
    </w:p>
    <w:p w:rsidR="001F15E8" w:rsidRDefault="001F15E8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A2" w:rsidRDefault="00394DA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A2" w:rsidRDefault="00394DA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1F15E8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University of Central Florida</w:t>
      </w:r>
      <w:r w:rsidR="00B551E2" w:rsidRPr="00C22791">
        <w:rPr>
          <w:rFonts w:ascii="Times New Roman" w:hAnsi="Times New Roman" w:cs="Times New Roman"/>
          <w:b/>
          <w:bCs/>
          <w:sz w:val="24"/>
          <w:szCs w:val="24"/>
        </w:rPr>
        <w:t xml:space="preserve"> - College of Engineering and Comput</w:t>
      </w:r>
      <w:r w:rsidR="00774DC6" w:rsidRPr="00C22791">
        <w:rPr>
          <w:rFonts w:ascii="Times New Roman" w:hAnsi="Times New Roman" w:cs="Times New Roman"/>
          <w:b/>
          <w:bCs/>
          <w:sz w:val="24"/>
          <w:szCs w:val="24"/>
        </w:rPr>
        <w:t xml:space="preserve">er Science (Academic Affairs </w:t>
      </w:r>
      <w:r w:rsidR="00B551E2" w:rsidRPr="00C22791">
        <w:rPr>
          <w:rFonts w:ascii="Times New Roman" w:hAnsi="Times New Roman" w:cs="Times New Roman"/>
          <w:b/>
          <w:bCs/>
          <w:sz w:val="24"/>
          <w:szCs w:val="24"/>
        </w:rPr>
        <w:t>Office)</w:t>
      </w:r>
      <w:r w:rsidR="00B551E2" w:rsidRPr="00C22791">
        <w:rPr>
          <w:rFonts w:ascii="Times New Roman" w:hAnsi="Times New Roman" w:cs="Times New Roman"/>
          <w:sz w:val="24"/>
          <w:szCs w:val="24"/>
        </w:rPr>
        <w:t>, Orlando, FL</w:t>
      </w:r>
    </w:p>
    <w:p w:rsidR="00B551E2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2791">
        <w:rPr>
          <w:rFonts w:ascii="Times New Roman" w:hAnsi="Times New Roman" w:cs="Times New Roman"/>
          <w:i/>
          <w:iCs/>
          <w:sz w:val="24"/>
          <w:szCs w:val="24"/>
        </w:rPr>
        <w:t xml:space="preserve">Graduate Assistant: </w:t>
      </w:r>
      <w:r w:rsidR="00B551E2" w:rsidRPr="00C22791">
        <w:rPr>
          <w:rFonts w:ascii="Times New Roman" w:hAnsi="Times New Roman" w:cs="Times New Roman"/>
          <w:sz w:val="24"/>
          <w:szCs w:val="24"/>
        </w:rPr>
        <w:t>01/2011 - 05/2012</w:t>
      </w:r>
    </w:p>
    <w:p w:rsidR="00C319C7" w:rsidRPr="00394DA2" w:rsidRDefault="00C319C7" w:rsidP="00394DA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9C7">
        <w:rPr>
          <w:rFonts w:ascii="Times New Roman" w:hAnsi="Times New Roman" w:cs="Times New Roman"/>
          <w:sz w:val="24"/>
          <w:szCs w:val="24"/>
        </w:rPr>
        <w:t xml:space="preserve">Managed the student success series (online </w:t>
      </w:r>
      <w:r w:rsidR="00947EA1">
        <w:rPr>
          <w:rFonts w:ascii="Times New Roman" w:hAnsi="Times New Roman" w:cs="Times New Roman"/>
          <w:sz w:val="24"/>
          <w:szCs w:val="24"/>
        </w:rPr>
        <w:t xml:space="preserve">training </w:t>
      </w:r>
      <w:r w:rsidRPr="00C319C7">
        <w:rPr>
          <w:rFonts w:ascii="Times New Roman" w:hAnsi="Times New Roman" w:cs="Times New Roman"/>
          <w:sz w:val="24"/>
          <w:szCs w:val="24"/>
        </w:rPr>
        <w:t>workshops for students on academic probation and alert)</w:t>
      </w:r>
      <w:r w:rsidR="00394DA2">
        <w:rPr>
          <w:rFonts w:ascii="Times New Roman" w:hAnsi="Times New Roman" w:cs="Times New Roman"/>
          <w:sz w:val="24"/>
          <w:szCs w:val="24"/>
        </w:rPr>
        <w:t>, which averaged</w:t>
      </w:r>
      <w:r w:rsidRPr="00394DA2">
        <w:rPr>
          <w:rFonts w:ascii="Times New Roman" w:hAnsi="Times New Roman" w:cs="Times New Roman"/>
          <w:sz w:val="24"/>
          <w:szCs w:val="24"/>
        </w:rPr>
        <w:t xml:space="preserve"> about 700 students per semester</w:t>
      </w:r>
    </w:p>
    <w:p w:rsidR="00C319C7" w:rsidRPr="00C319C7" w:rsidRDefault="00C319C7" w:rsidP="00C319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9C7">
        <w:rPr>
          <w:rFonts w:ascii="Times New Roman" w:hAnsi="Times New Roman" w:cs="Times New Roman"/>
          <w:sz w:val="24"/>
          <w:szCs w:val="24"/>
        </w:rPr>
        <w:t>Assisted undergraduate students with schedule planning</w:t>
      </w:r>
    </w:p>
    <w:p w:rsidR="00C319C7" w:rsidRPr="00C319C7" w:rsidRDefault="00C319C7" w:rsidP="00C319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9C7">
        <w:rPr>
          <w:rFonts w:ascii="Times New Roman" w:hAnsi="Times New Roman" w:cs="Times New Roman"/>
          <w:sz w:val="24"/>
          <w:szCs w:val="24"/>
        </w:rPr>
        <w:t>Calculated and analyzed retention statistics for the student success series, as well as for the College</w:t>
      </w:r>
    </w:p>
    <w:p w:rsidR="00C319C7" w:rsidRPr="00C319C7" w:rsidRDefault="00C319C7" w:rsidP="00C319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9C7">
        <w:rPr>
          <w:rFonts w:ascii="Times New Roman" w:hAnsi="Times New Roman" w:cs="Times New Roman"/>
          <w:sz w:val="24"/>
          <w:szCs w:val="24"/>
        </w:rPr>
        <w:t>Thorough knowledge of degree audits and PeopleSoft</w:t>
      </w:r>
    </w:p>
    <w:p w:rsidR="00C319C7" w:rsidRPr="00C319C7" w:rsidRDefault="00C319C7" w:rsidP="00C319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9C7">
        <w:rPr>
          <w:rFonts w:ascii="Times New Roman" w:hAnsi="Times New Roman" w:cs="Times New Roman"/>
          <w:sz w:val="24"/>
          <w:szCs w:val="24"/>
        </w:rPr>
        <w:t>Coordinated the College's electronic communication with students</w:t>
      </w:r>
    </w:p>
    <w:p w:rsidR="00C319C7" w:rsidRPr="00C319C7" w:rsidRDefault="00C319C7" w:rsidP="00C319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9C7">
        <w:rPr>
          <w:rFonts w:ascii="Times New Roman" w:hAnsi="Times New Roman" w:cs="Times New Roman"/>
          <w:sz w:val="24"/>
          <w:szCs w:val="24"/>
        </w:rPr>
        <w:t>Organized registration for Intro to Engineering dual-enrollment</w:t>
      </w:r>
    </w:p>
    <w:p w:rsidR="00394DA2" w:rsidRDefault="00394DA2" w:rsidP="00C3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>Seminole State College - Early College/Dual Enrollment</w:t>
      </w:r>
      <w:r w:rsidR="00774DC6" w:rsidRPr="00C22791">
        <w:rPr>
          <w:rFonts w:ascii="Times New Roman" w:hAnsi="Times New Roman" w:cs="Times New Roman"/>
          <w:sz w:val="24"/>
          <w:szCs w:val="24"/>
        </w:rPr>
        <w:t xml:space="preserve">, Sanford/Lake </w:t>
      </w:r>
      <w:r w:rsidRPr="00C22791">
        <w:rPr>
          <w:rFonts w:ascii="Times New Roman" w:hAnsi="Times New Roman" w:cs="Times New Roman"/>
          <w:sz w:val="24"/>
          <w:szCs w:val="24"/>
        </w:rPr>
        <w:t>Mary, FL</w:t>
      </w:r>
    </w:p>
    <w:p w:rsidR="00B551E2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2791">
        <w:rPr>
          <w:rFonts w:ascii="Times New Roman" w:hAnsi="Times New Roman" w:cs="Times New Roman"/>
          <w:i/>
          <w:iCs/>
          <w:sz w:val="24"/>
          <w:szCs w:val="24"/>
        </w:rPr>
        <w:t xml:space="preserve">Admissions Specialist – Intern: </w:t>
      </w:r>
      <w:r w:rsidR="00B551E2" w:rsidRPr="00C22791">
        <w:rPr>
          <w:rFonts w:ascii="Times New Roman" w:hAnsi="Times New Roman" w:cs="Times New Roman"/>
          <w:sz w:val="24"/>
          <w:szCs w:val="24"/>
        </w:rPr>
        <w:t>01/2012 - 04/2012</w:t>
      </w:r>
    </w:p>
    <w:p w:rsidR="00C319C7" w:rsidRPr="00C319C7" w:rsidRDefault="00C319C7" w:rsidP="00C319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C7">
        <w:rPr>
          <w:rFonts w:ascii="Times New Roman" w:hAnsi="Times New Roman" w:cs="Times New Roman"/>
          <w:sz w:val="24"/>
          <w:szCs w:val="24"/>
          <w:shd w:val="clear" w:color="auto" w:fill="FFFFFF"/>
        </w:rPr>
        <w:t>Participated in recruiting events at Seminole County public high schools for general education, career, and vocational dual-enrollment programs</w:t>
      </w:r>
    </w:p>
    <w:p w:rsidR="00C319C7" w:rsidRPr="00C319C7" w:rsidRDefault="00C319C7" w:rsidP="00C319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C7">
        <w:rPr>
          <w:rFonts w:ascii="Times New Roman" w:hAnsi="Times New Roman" w:cs="Times New Roman"/>
          <w:sz w:val="24"/>
          <w:szCs w:val="24"/>
          <w:shd w:val="clear" w:color="auto" w:fill="FFFFFF"/>
        </w:rPr>
        <w:t>Helped manage the 600 students participating in dual-enrollment at Seminole State College</w:t>
      </w:r>
    </w:p>
    <w:p w:rsidR="00C319C7" w:rsidRPr="00C319C7" w:rsidRDefault="00C319C7" w:rsidP="00C319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C7">
        <w:rPr>
          <w:rFonts w:ascii="Times New Roman" w:hAnsi="Times New Roman" w:cs="Times New Roman"/>
          <w:sz w:val="24"/>
          <w:szCs w:val="24"/>
          <w:shd w:val="clear" w:color="auto" w:fill="FFFFFF"/>
        </w:rPr>
        <w:t>Coordinated Parent Night event for high school students interested in the career programs</w:t>
      </w:r>
    </w:p>
    <w:p w:rsidR="00C319C7" w:rsidRPr="00C319C7" w:rsidRDefault="00C319C7" w:rsidP="00C319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C7">
        <w:rPr>
          <w:rFonts w:ascii="Times New Roman" w:hAnsi="Times New Roman" w:cs="Times New Roman"/>
          <w:sz w:val="24"/>
          <w:szCs w:val="24"/>
          <w:shd w:val="clear" w:color="auto" w:fill="FFFFFF"/>
        </w:rPr>
        <w:t>Prepared for Decision Day event for high school seniors</w:t>
      </w:r>
    </w:p>
    <w:p w:rsidR="00C319C7" w:rsidRPr="00C319C7" w:rsidRDefault="00C319C7" w:rsidP="00C319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C7">
        <w:rPr>
          <w:rFonts w:ascii="Times New Roman" w:hAnsi="Times New Roman" w:cs="Times New Roman"/>
          <w:sz w:val="24"/>
          <w:szCs w:val="24"/>
          <w:shd w:val="clear" w:color="auto" w:fill="FFFFFF"/>
        </w:rPr>
        <w:t>Assisted the Baccalaureate Admissions office with acceptance/rejection reports</w:t>
      </w:r>
    </w:p>
    <w:p w:rsidR="00C319C7" w:rsidRPr="00C319C7" w:rsidRDefault="00C319C7" w:rsidP="00C319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C7">
        <w:rPr>
          <w:rFonts w:ascii="Times New Roman" w:hAnsi="Times New Roman" w:cs="Times New Roman"/>
          <w:sz w:val="24"/>
          <w:szCs w:val="24"/>
          <w:shd w:val="clear" w:color="auto" w:fill="FFFFFF"/>
        </w:rPr>
        <w:t>Planned and assisted the Student Recruitment and Admissions office with College 101 event for home school, private school, and out-of-county high school students</w:t>
      </w:r>
    </w:p>
    <w:p w:rsidR="00774DC6" w:rsidRPr="00C319C7" w:rsidRDefault="00C319C7" w:rsidP="00C319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C7">
        <w:rPr>
          <w:rFonts w:ascii="Times New Roman" w:hAnsi="Times New Roman" w:cs="Times New Roman"/>
          <w:sz w:val="24"/>
          <w:szCs w:val="24"/>
          <w:shd w:val="clear" w:color="auto" w:fill="FFFFFF"/>
        </w:rPr>
        <w:t>Redesigned the Early College program website and updated social media sites to keep students and parents accurately informed</w:t>
      </w:r>
    </w:p>
    <w:p w:rsidR="00394DA2" w:rsidRPr="00C22791" w:rsidRDefault="00394DA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1F15E8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Central Florida</w:t>
      </w:r>
      <w:r w:rsidR="00B551E2" w:rsidRPr="00C22791">
        <w:rPr>
          <w:rFonts w:ascii="Times New Roman" w:hAnsi="Times New Roman" w:cs="Times New Roman"/>
          <w:b/>
          <w:bCs/>
          <w:sz w:val="24"/>
          <w:szCs w:val="24"/>
        </w:rPr>
        <w:t xml:space="preserve"> - First Year Advising and Exploration</w:t>
      </w:r>
      <w:r w:rsidR="00B551E2" w:rsidRPr="00C22791">
        <w:rPr>
          <w:rFonts w:ascii="Times New Roman" w:hAnsi="Times New Roman" w:cs="Times New Roman"/>
          <w:sz w:val="24"/>
          <w:szCs w:val="24"/>
        </w:rPr>
        <w:t>, Orlando, FL</w:t>
      </w:r>
    </w:p>
    <w:p w:rsidR="00B551E2" w:rsidRPr="00C22791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2791">
        <w:rPr>
          <w:rFonts w:ascii="Times New Roman" w:hAnsi="Times New Roman" w:cs="Times New Roman"/>
          <w:i/>
          <w:iCs/>
          <w:sz w:val="24"/>
          <w:szCs w:val="24"/>
        </w:rPr>
        <w:t xml:space="preserve">Summer Orientation Advisor: </w:t>
      </w:r>
      <w:r w:rsidR="00B551E2" w:rsidRPr="00C22791">
        <w:rPr>
          <w:rFonts w:ascii="Times New Roman" w:hAnsi="Times New Roman" w:cs="Times New Roman"/>
          <w:sz w:val="24"/>
          <w:szCs w:val="24"/>
        </w:rPr>
        <w:t>05/2011 - 08/2011</w:t>
      </w:r>
    </w:p>
    <w:p w:rsidR="00774DC6" w:rsidRPr="00C22791" w:rsidRDefault="00B551E2" w:rsidP="00B551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Extensive knowledge of UCF academic policies, student services, and general education program</w:t>
      </w:r>
      <w:r w:rsidR="00774DC6" w:rsidRPr="00C22791">
        <w:rPr>
          <w:rFonts w:ascii="Times New Roman" w:hAnsi="Times New Roman" w:cs="Times New Roman"/>
          <w:sz w:val="24"/>
          <w:szCs w:val="24"/>
        </w:rPr>
        <w:t xml:space="preserve"> </w:t>
      </w:r>
      <w:r w:rsidRPr="00C22791">
        <w:rPr>
          <w:rFonts w:ascii="Times New Roman" w:hAnsi="Times New Roman" w:cs="Times New Roman"/>
          <w:sz w:val="24"/>
          <w:szCs w:val="24"/>
        </w:rPr>
        <w:t>requirements; presented this information to incoming freshmen</w:t>
      </w:r>
    </w:p>
    <w:p w:rsidR="00774DC6" w:rsidRPr="00C22791" w:rsidRDefault="00B551E2" w:rsidP="00B551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Involved with UCF summer/fall 2011 orientation - about 6,400 incoming freshmen</w:t>
      </w:r>
    </w:p>
    <w:p w:rsidR="00774DC6" w:rsidRPr="00C22791" w:rsidRDefault="00B551E2" w:rsidP="00B551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 xml:space="preserve">Assisted various majors with schedule planning and navigating </w:t>
      </w:r>
      <w:proofErr w:type="spellStart"/>
      <w:r w:rsidRPr="00C22791">
        <w:rPr>
          <w:rFonts w:ascii="Times New Roman" w:hAnsi="Times New Roman" w:cs="Times New Roman"/>
          <w:sz w:val="24"/>
          <w:szCs w:val="24"/>
        </w:rPr>
        <w:t>myUCF</w:t>
      </w:r>
      <w:proofErr w:type="spellEnd"/>
      <w:r w:rsidRPr="00C22791">
        <w:rPr>
          <w:rFonts w:ascii="Times New Roman" w:hAnsi="Times New Roman" w:cs="Times New Roman"/>
          <w:sz w:val="24"/>
          <w:szCs w:val="24"/>
        </w:rPr>
        <w:t xml:space="preserve"> to register for classes</w:t>
      </w:r>
    </w:p>
    <w:p w:rsidR="00B551E2" w:rsidRPr="00C22791" w:rsidRDefault="00B551E2" w:rsidP="00B551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Assessed individual student's incoming credits through dual-enrollment and/or AP classes</w:t>
      </w:r>
    </w:p>
    <w:p w:rsidR="00774DC6" w:rsidRDefault="00774DC6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4387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4387" w:rsidRPr="00C22791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</w:p>
    <w:p w:rsidR="00BB4387" w:rsidRPr="00C22791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4387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Extensive experience with</w:t>
      </w:r>
      <w:r>
        <w:rPr>
          <w:rFonts w:ascii="Times New Roman" w:hAnsi="Times New Roman" w:cs="Times New Roman"/>
          <w:sz w:val="24"/>
          <w:szCs w:val="24"/>
        </w:rPr>
        <w:t xml:space="preserve"> building and maintaining learning management systems (Canvas/</w:t>
      </w:r>
      <w:proofErr w:type="spellStart"/>
      <w:r>
        <w:rPr>
          <w:rFonts w:ascii="Times New Roman" w:hAnsi="Times New Roman" w:cs="Times New Roman"/>
          <w:sz w:val="24"/>
          <w:szCs w:val="24"/>
        </w:rPr>
        <w:t>Webcourses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Blackboard)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online teaching assistant for multiple semesters and multiple professors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Strong computer skills including Microsoft Office suite (Word, Excel, PowerPoint)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Academic advising experience with different student populations (high school; first-year; at-risk)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Proficient in navigating PeopleSoft Oracle and interpreting degree audits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lastRenderedPageBreak/>
        <w:t>Assessment, data collection, and statistical analysis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Able to prioritize and juggle several tasks at once; excellent time management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Adaptable, organized, and good attention to detail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Effective written and oral communication</w:t>
      </w:r>
    </w:p>
    <w:p w:rsidR="00BB4387" w:rsidRPr="00C22791" w:rsidRDefault="00BB4387" w:rsidP="00BB4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Works well with diverse populations of staff and students</w:t>
      </w:r>
    </w:p>
    <w:p w:rsidR="00BB4387" w:rsidRPr="00C22791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962" w:rsidRDefault="00246962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4387" w:rsidRPr="00C22791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  <w:u w:val="single"/>
        </w:rPr>
        <w:t>HONORS AND AWARDS</w:t>
      </w:r>
    </w:p>
    <w:p w:rsidR="00BB4387" w:rsidRPr="00C22791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4387" w:rsidRDefault="00BB4387" w:rsidP="00BB43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 program award for excellence in M1/M2 program support</w:t>
      </w:r>
    </w:p>
    <w:p w:rsidR="00BB4387" w:rsidRDefault="00BB4387" w:rsidP="00BB43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and Academic Affairs staff award for excellence in professional development</w:t>
      </w:r>
    </w:p>
    <w:p w:rsidR="00BB4387" w:rsidRDefault="00BB4387" w:rsidP="00BB43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Central Florida College of Medicine Diversity Champion</w:t>
      </w:r>
    </w:p>
    <w:p w:rsidR="00BB4387" w:rsidRPr="00C22791" w:rsidRDefault="00BB4387" w:rsidP="00BB43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niversity of </w:t>
      </w:r>
      <w:r w:rsidRPr="00C2279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entral </w:t>
      </w:r>
      <w:r w:rsidRPr="00C2279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lorida</w:t>
      </w:r>
      <w:r w:rsidRPr="00C22791">
        <w:rPr>
          <w:rFonts w:ascii="Times New Roman" w:hAnsi="Times New Roman" w:cs="Times New Roman"/>
          <w:sz w:val="24"/>
          <w:szCs w:val="24"/>
        </w:rPr>
        <w:t xml:space="preserve"> Dean’s List – Multiple terms</w:t>
      </w:r>
    </w:p>
    <w:p w:rsidR="00BB4387" w:rsidRPr="00C22791" w:rsidRDefault="00BB4387" w:rsidP="00BB43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niversity of </w:t>
      </w:r>
      <w:r w:rsidRPr="00C2279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entral </w:t>
      </w:r>
      <w:r w:rsidRPr="00C2279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lorida</w:t>
      </w:r>
      <w:r w:rsidRPr="00C22791">
        <w:rPr>
          <w:rFonts w:ascii="Times New Roman" w:hAnsi="Times New Roman" w:cs="Times New Roman"/>
          <w:sz w:val="24"/>
          <w:szCs w:val="24"/>
        </w:rPr>
        <w:t xml:space="preserve"> President's List - Multiple terms</w:t>
      </w:r>
    </w:p>
    <w:p w:rsidR="00BB4387" w:rsidRPr="00C22791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962" w:rsidRDefault="00246962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4387" w:rsidRPr="00C22791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  <w:u w:val="single"/>
        </w:rPr>
        <w:t>AFFILIATIONS</w:t>
      </w:r>
    </w:p>
    <w:p w:rsidR="00BB4387" w:rsidRPr="00CC0A83" w:rsidRDefault="00BB4387" w:rsidP="00BB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387" w:rsidRDefault="00BB4387" w:rsidP="00BB43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SGEA (Southern Group on Educational Affairs) – Attended regional 2013 and 2014 conferences</w:t>
      </w:r>
    </w:p>
    <w:p w:rsidR="00BB4387" w:rsidRPr="00BB4387" w:rsidRDefault="00BB4387" w:rsidP="00BB43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4387">
        <w:rPr>
          <w:rFonts w:ascii="Times New Roman" w:hAnsi="Times New Roman" w:cs="Times New Roman"/>
          <w:sz w:val="24"/>
          <w:szCs w:val="24"/>
        </w:rPr>
        <w:t>Member of NASPA (National Association of Student Personnel Administrators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B4387">
        <w:rPr>
          <w:rFonts w:ascii="Times New Roman" w:hAnsi="Times New Roman" w:cs="Times New Roman"/>
          <w:sz w:val="24"/>
          <w:szCs w:val="24"/>
        </w:rPr>
        <w:t>- Attended NASPA FL Drive-In conference (October 2011)</w:t>
      </w:r>
    </w:p>
    <w:p w:rsidR="00BB4387" w:rsidRPr="00C22791" w:rsidRDefault="00BB4387" w:rsidP="00BB43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Member of UCF Student Personnel Association (SPA) - Attended various professional development workshops and volunteer events</w:t>
      </w:r>
    </w:p>
    <w:p w:rsidR="00BB4387" w:rsidRPr="00C22791" w:rsidRDefault="00BB4387" w:rsidP="00BB43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Member of Psi Chi National Honor Society (UCF chapter)</w:t>
      </w:r>
    </w:p>
    <w:p w:rsidR="00BB4387" w:rsidRPr="00564590" w:rsidRDefault="00BB4387" w:rsidP="00BB43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Mem</w:t>
      </w:r>
      <w:r w:rsidRPr="00564590">
        <w:rPr>
          <w:rFonts w:ascii="Times New Roman" w:hAnsi="Times New Roman" w:cs="Times New Roman"/>
          <w:sz w:val="24"/>
          <w:szCs w:val="24"/>
        </w:rPr>
        <w:t>ber of Golden Key International Honor Society (UCF chapter)</w:t>
      </w:r>
    </w:p>
    <w:p w:rsidR="00394DA2" w:rsidRPr="00C22791" w:rsidRDefault="00394DA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962" w:rsidRDefault="0024696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5A29" w:rsidRPr="00C22791" w:rsidRDefault="00DB5A29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WORK EXPERIENCE</w:t>
      </w:r>
    </w:p>
    <w:p w:rsidR="00DB5A29" w:rsidRPr="00C22791" w:rsidRDefault="00DB5A29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>Universal Studios - 3 Broomsticks restaurant</w:t>
      </w:r>
      <w:r w:rsidRPr="00C22791">
        <w:rPr>
          <w:rFonts w:ascii="Times New Roman" w:hAnsi="Times New Roman" w:cs="Times New Roman"/>
          <w:sz w:val="24"/>
          <w:szCs w:val="24"/>
        </w:rPr>
        <w:t>, Orlando, FL</w:t>
      </w: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2791">
        <w:rPr>
          <w:rFonts w:ascii="Times New Roman" w:hAnsi="Times New Roman" w:cs="Times New Roman"/>
          <w:i/>
          <w:iCs/>
          <w:sz w:val="24"/>
          <w:szCs w:val="24"/>
        </w:rPr>
        <w:t>Service/Cashier (</w:t>
      </w:r>
      <w:r w:rsidR="00774DC6" w:rsidRPr="00C22791">
        <w:rPr>
          <w:rFonts w:ascii="Times New Roman" w:hAnsi="Times New Roman" w:cs="Times New Roman"/>
          <w:i/>
          <w:iCs/>
          <w:sz w:val="24"/>
          <w:szCs w:val="24"/>
        </w:rPr>
        <w:t xml:space="preserve">seasonal): </w:t>
      </w:r>
      <w:r w:rsidRPr="00C22791">
        <w:rPr>
          <w:rFonts w:ascii="Times New Roman" w:hAnsi="Times New Roman" w:cs="Times New Roman"/>
          <w:sz w:val="24"/>
          <w:szCs w:val="24"/>
        </w:rPr>
        <w:t>06/2010 - 09/2010</w:t>
      </w:r>
    </w:p>
    <w:p w:rsidR="00774DC6" w:rsidRPr="00C22791" w:rsidRDefault="00B551E2" w:rsidP="00B551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Operated cash register/computer system and maintained balanced levels of money</w:t>
      </w:r>
    </w:p>
    <w:p w:rsidR="00564590" w:rsidRPr="00C22791" w:rsidRDefault="00B551E2" w:rsidP="00B551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Quickly and efficiently filled various food orders in a fast-paced environment</w:t>
      </w:r>
    </w:p>
    <w:p w:rsidR="00564590" w:rsidRPr="00394DA2" w:rsidRDefault="00B551E2" w:rsidP="00B551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Exemplified a positive attitude and customer service with customers and co-workers</w:t>
      </w:r>
    </w:p>
    <w:p w:rsidR="00246962" w:rsidRDefault="0024696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>Wal-Mart</w:t>
      </w:r>
      <w:r w:rsidRPr="00C22791">
        <w:rPr>
          <w:rFonts w:ascii="Times New Roman" w:hAnsi="Times New Roman" w:cs="Times New Roman"/>
          <w:sz w:val="24"/>
          <w:szCs w:val="24"/>
        </w:rPr>
        <w:t>, Clermont, FL</w:t>
      </w:r>
    </w:p>
    <w:p w:rsidR="00B551E2" w:rsidRPr="00C22791" w:rsidRDefault="00564590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2791">
        <w:rPr>
          <w:rFonts w:ascii="Times New Roman" w:hAnsi="Times New Roman" w:cs="Times New Roman"/>
          <w:i/>
          <w:iCs/>
          <w:sz w:val="24"/>
          <w:szCs w:val="24"/>
        </w:rPr>
        <w:t xml:space="preserve">Cashier: </w:t>
      </w:r>
      <w:r w:rsidR="00B551E2" w:rsidRPr="00C22791">
        <w:rPr>
          <w:rFonts w:ascii="Times New Roman" w:hAnsi="Times New Roman" w:cs="Times New Roman"/>
          <w:sz w:val="24"/>
          <w:szCs w:val="24"/>
        </w:rPr>
        <w:t>02/2007 - 08/2008</w:t>
      </w:r>
    </w:p>
    <w:p w:rsidR="00564590" w:rsidRPr="00C22791" w:rsidRDefault="00B551E2" w:rsidP="00B551E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Quickly an</w:t>
      </w:r>
      <w:r w:rsidR="00246962">
        <w:rPr>
          <w:rFonts w:ascii="Times New Roman" w:hAnsi="Times New Roman" w:cs="Times New Roman"/>
          <w:sz w:val="24"/>
          <w:szCs w:val="24"/>
        </w:rPr>
        <w:t xml:space="preserve">d accurately processed </w:t>
      </w:r>
      <w:r w:rsidRPr="00C22791">
        <w:rPr>
          <w:rFonts w:ascii="Times New Roman" w:hAnsi="Times New Roman" w:cs="Times New Roman"/>
          <w:sz w:val="24"/>
          <w:szCs w:val="24"/>
        </w:rPr>
        <w:t>transactions</w:t>
      </w:r>
      <w:r w:rsidR="00246962">
        <w:rPr>
          <w:rFonts w:ascii="Times New Roman" w:hAnsi="Times New Roman" w:cs="Times New Roman"/>
          <w:sz w:val="24"/>
          <w:szCs w:val="24"/>
        </w:rPr>
        <w:t xml:space="preserve"> while maintaining a balanced drawer</w:t>
      </w:r>
    </w:p>
    <w:p w:rsidR="00B551E2" w:rsidRPr="00C22791" w:rsidRDefault="00B551E2" w:rsidP="00B551E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Exerted positive and friendly attitude with excellent customer service</w:t>
      </w:r>
    </w:p>
    <w:p w:rsidR="00394DA2" w:rsidRPr="00C22791" w:rsidRDefault="00394DA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C22791" w:rsidRDefault="00B551E2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b/>
          <w:bCs/>
          <w:sz w:val="24"/>
          <w:szCs w:val="24"/>
        </w:rPr>
        <w:t>T.G. Lee Dairy</w:t>
      </w:r>
      <w:r w:rsidRPr="00C22791">
        <w:rPr>
          <w:rFonts w:ascii="Times New Roman" w:hAnsi="Times New Roman" w:cs="Times New Roman"/>
          <w:sz w:val="24"/>
          <w:szCs w:val="24"/>
        </w:rPr>
        <w:t>, Orlando, FL</w:t>
      </w:r>
    </w:p>
    <w:p w:rsidR="00B551E2" w:rsidRPr="00C22791" w:rsidRDefault="00564590" w:rsidP="00B5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2791">
        <w:rPr>
          <w:rFonts w:ascii="Times New Roman" w:hAnsi="Times New Roman" w:cs="Times New Roman"/>
          <w:i/>
          <w:iCs/>
          <w:sz w:val="24"/>
          <w:szCs w:val="24"/>
        </w:rPr>
        <w:t xml:space="preserve">Seasonal Merchandiser: </w:t>
      </w:r>
      <w:r w:rsidR="00B551E2" w:rsidRPr="00C22791">
        <w:rPr>
          <w:rFonts w:ascii="Times New Roman" w:hAnsi="Times New Roman" w:cs="Times New Roman"/>
          <w:sz w:val="24"/>
          <w:szCs w:val="24"/>
        </w:rPr>
        <w:t>11/2003 - 12/2007</w:t>
      </w:r>
    </w:p>
    <w:p w:rsidR="00564590" w:rsidRPr="00C22791" w:rsidRDefault="00B551E2" w:rsidP="00B551E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Organized high volume of milk product during busy holiday season</w:t>
      </w:r>
    </w:p>
    <w:p w:rsidR="00BB4387" w:rsidRPr="00BB4387" w:rsidRDefault="00B551E2" w:rsidP="00BB43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91">
        <w:rPr>
          <w:rFonts w:ascii="Times New Roman" w:hAnsi="Times New Roman" w:cs="Times New Roman"/>
          <w:sz w:val="24"/>
          <w:szCs w:val="24"/>
        </w:rPr>
        <w:t>Maintained record of adequate product stock levels</w:t>
      </w:r>
    </w:p>
    <w:sectPr w:rsidR="00BB4387" w:rsidRPr="00BB4387" w:rsidSect="001F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C2"/>
    <w:multiLevelType w:val="hybridMultilevel"/>
    <w:tmpl w:val="F866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197A"/>
    <w:multiLevelType w:val="hybridMultilevel"/>
    <w:tmpl w:val="37CCFF1A"/>
    <w:lvl w:ilvl="0" w:tplc="F7B8F3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7D74"/>
    <w:multiLevelType w:val="hybridMultilevel"/>
    <w:tmpl w:val="63D2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22DD"/>
    <w:multiLevelType w:val="hybridMultilevel"/>
    <w:tmpl w:val="D48A2A52"/>
    <w:lvl w:ilvl="0" w:tplc="19EE04D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5E85"/>
    <w:multiLevelType w:val="hybridMultilevel"/>
    <w:tmpl w:val="1E3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76C89"/>
    <w:multiLevelType w:val="hybridMultilevel"/>
    <w:tmpl w:val="12A6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00CE9"/>
    <w:multiLevelType w:val="hybridMultilevel"/>
    <w:tmpl w:val="EA00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03AFB"/>
    <w:multiLevelType w:val="hybridMultilevel"/>
    <w:tmpl w:val="CAE4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029DD"/>
    <w:multiLevelType w:val="hybridMultilevel"/>
    <w:tmpl w:val="62A4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E776D"/>
    <w:multiLevelType w:val="hybridMultilevel"/>
    <w:tmpl w:val="C0E6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D12A2"/>
    <w:multiLevelType w:val="hybridMultilevel"/>
    <w:tmpl w:val="1D0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33DA6"/>
    <w:multiLevelType w:val="hybridMultilevel"/>
    <w:tmpl w:val="0AE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138D2"/>
    <w:multiLevelType w:val="hybridMultilevel"/>
    <w:tmpl w:val="0C16EBE0"/>
    <w:lvl w:ilvl="0" w:tplc="83E42D8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24179"/>
    <w:multiLevelType w:val="hybridMultilevel"/>
    <w:tmpl w:val="E04C430C"/>
    <w:lvl w:ilvl="0" w:tplc="2FF076A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F6506"/>
    <w:multiLevelType w:val="hybridMultilevel"/>
    <w:tmpl w:val="DDE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16B0B"/>
    <w:multiLevelType w:val="hybridMultilevel"/>
    <w:tmpl w:val="ADA2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72CCE"/>
    <w:multiLevelType w:val="hybridMultilevel"/>
    <w:tmpl w:val="2220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B7D19"/>
    <w:multiLevelType w:val="hybridMultilevel"/>
    <w:tmpl w:val="0B94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579DB"/>
    <w:multiLevelType w:val="hybridMultilevel"/>
    <w:tmpl w:val="C9E28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75A44"/>
    <w:multiLevelType w:val="hybridMultilevel"/>
    <w:tmpl w:val="FA36A1E6"/>
    <w:lvl w:ilvl="0" w:tplc="F7B8F3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0"/>
  </w:num>
  <w:num w:numId="5">
    <w:abstractNumId w:val="2"/>
  </w:num>
  <w:num w:numId="6">
    <w:abstractNumId w:val="17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5"/>
  </w:num>
  <w:num w:numId="12">
    <w:abstractNumId w:val="16"/>
  </w:num>
  <w:num w:numId="13">
    <w:abstractNumId w:val="19"/>
  </w:num>
  <w:num w:numId="14">
    <w:abstractNumId w:val="1"/>
  </w:num>
  <w:num w:numId="15">
    <w:abstractNumId w:val="3"/>
  </w:num>
  <w:num w:numId="16">
    <w:abstractNumId w:val="14"/>
  </w:num>
  <w:num w:numId="17">
    <w:abstractNumId w:val="6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2"/>
    <w:rsid w:val="00041081"/>
    <w:rsid w:val="00085C72"/>
    <w:rsid w:val="000A210D"/>
    <w:rsid w:val="00116F79"/>
    <w:rsid w:val="00127063"/>
    <w:rsid w:val="001720EC"/>
    <w:rsid w:val="001B0524"/>
    <w:rsid w:val="001B6706"/>
    <w:rsid w:val="001F15E8"/>
    <w:rsid w:val="002213C1"/>
    <w:rsid w:val="00246962"/>
    <w:rsid w:val="00293FC7"/>
    <w:rsid w:val="002A2445"/>
    <w:rsid w:val="00360729"/>
    <w:rsid w:val="00394DA2"/>
    <w:rsid w:val="003B3838"/>
    <w:rsid w:val="003B68DB"/>
    <w:rsid w:val="00442F30"/>
    <w:rsid w:val="00476E66"/>
    <w:rsid w:val="00564590"/>
    <w:rsid w:val="005914B7"/>
    <w:rsid w:val="00646070"/>
    <w:rsid w:val="006461B9"/>
    <w:rsid w:val="006C0C10"/>
    <w:rsid w:val="00735872"/>
    <w:rsid w:val="00774DC6"/>
    <w:rsid w:val="00792A39"/>
    <w:rsid w:val="0082285F"/>
    <w:rsid w:val="00884C78"/>
    <w:rsid w:val="00902293"/>
    <w:rsid w:val="00947EA1"/>
    <w:rsid w:val="00970161"/>
    <w:rsid w:val="00A23A84"/>
    <w:rsid w:val="00A5109C"/>
    <w:rsid w:val="00B30050"/>
    <w:rsid w:val="00B3208D"/>
    <w:rsid w:val="00B551E2"/>
    <w:rsid w:val="00BB4387"/>
    <w:rsid w:val="00C22791"/>
    <w:rsid w:val="00C319C7"/>
    <w:rsid w:val="00CC0A83"/>
    <w:rsid w:val="00D63FD6"/>
    <w:rsid w:val="00DB5A29"/>
    <w:rsid w:val="00DE3560"/>
    <w:rsid w:val="00E03416"/>
    <w:rsid w:val="00E17091"/>
    <w:rsid w:val="00E94697"/>
    <w:rsid w:val="00F10653"/>
    <w:rsid w:val="00F92F4B"/>
    <w:rsid w:val="00F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00CD-97A6-4580-A201-7397C62D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</dc:creator>
  <cp:lastModifiedBy>kaitlin</cp:lastModifiedBy>
  <cp:revision>2</cp:revision>
  <cp:lastPrinted>2012-04-17T18:30:00Z</cp:lastPrinted>
  <dcterms:created xsi:type="dcterms:W3CDTF">2014-11-25T00:06:00Z</dcterms:created>
  <dcterms:modified xsi:type="dcterms:W3CDTF">2014-11-25T00:06:00Z</dcterms:modified>
</cp:coreProperties>
</file>